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FBD0" w14:textId="19E07D63" w:rsidR="00D8784C" w:rsidRDefault="00D8784C" w:rsidP="00D8784C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Спортивно – патриотическая витрина</w:t>
      </w:r>
    </w:p>
    <w:p w14:paraId="5436F450" w14:textId="60044DE6" w:rsidR="00D8784C" w:rsidRDefault="00D8784C" w:rsidP="00D8784C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Сащенко Наталья Сергеевна</w:t>
      </w:r>
    </w:p>
    <w:p w14:paraId="386B54EA" w14:textId="2ED2F2E6" w:rsidR="00D8784C" w:rsidRDefault="00D8784C" w:rsidP="00D8784C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Инструктор по физической культуре</w:t>
      </w:r>
    </w:p>
    <w:p w14:paraId="6DBD35D9" w14:textId="38913E6A" w:rsidR="00D8784C" w:rsidRDefault="00D8784C" w:rsidP="00D8784C">
      <w:pPr>
        <w:shd w:val="clear" w:color="auto" w:fill="FFFFFF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МБДОУ детский сад №26</w:t>
      </w:r>
    </w:p>
    <w:p w14:paraId="6BAC76E1" w14:textId="77777777" w:rsidR="00D8784C" w:rsidRDefault="00D8784C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E19FB7E" w14:textId="77777777" w:rsidR="00D8784C" w:rsidRDefault="00D8784C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E0BAFF9" w14:textId="221261CE" w:rsid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Данный стенд-витрина, 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выполняет в первую очередь просветительскую роль. </w:t>
      </w:r>
    </w:p>
    <w:p w14:paraId="34913971" w14:textId="16AADC01" w:rsidR="00D8784C" w:rsidRDefault="00D8784C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формирование у родителей устойчивой позиции активных и компетентных партнеров ДОО в физическом воспитании детей, понимающих важность раннего приобщения к ценностям спорта и здоровья.</w:t>
      </w:r>
    </w:p>
    <w:p w14:paraId="6C7B10F2" w14:textId="77777777" w:rsidR="00D8784C" w:rsidRDefault="00D8784C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Задачи: </w:t>
      </w:r>
    </w:p>
    <w:p w14:paraId="094C98FC" w14:textId="3C4A7FB7" w:rsidR="00D8784C" w:rsidRDefault="00D8784C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познакомить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историей движения «Готов к труду и обороне» и «Олимпийским движением»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523662E" w14:textId="618A4A34" w:rsidR="00D8784C" w:rsidRDefault="00D8784C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опровергнуть мифы о вреде занятий спортом в детском возрасте;</w:t>
      </w:r>
    </w:p>
    <w:p w14:paraId="0EA546F4" w14:textId="3A4961C5" w:rsidR="00D8784C" w:rsidRDefault="00D8784C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стимулировать желание заниматься спортом и сдавать нормативы ГТО в соответствии с возрастной ступенью.</w:t>
      </w:r>
    </w:p>
    <w:p w14:paraId="62308380" w14:textId="7F92C451" w:rsidR="00D8784C" w:rsidRDefault="00D8784C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Стенд – витрина состоит из ____разворотов:</w:t>
      </w:r>
    </w:p>
    <w:p w14:paraId="4A2AF5C6" w14:textId="6A73FF8F" w:rsidR="00C9116E" w:rsidRP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разворот направлен на</w:t>
      </w:r>
      <w:r w:rsidRPr="00D878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пропаганду здорового образа жизни, развитие спорта и физической культуры, профилактику заболеваний и повышение общей культуры здоровья среди граждан. </w:t>
      </w:r>
      <w:r w:rsid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разворот также направлен на патриотическое воспитание через приобщение к спорту.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</w:p>
    <w:p w14:paraId="6D239527" w14:textId="6B3E0CC6" w:rsidR="00C9116E" w:rsidRPr="00D8784C" w:rsidRDefault="001C16D6" w:rsidP="00D8784C">
      <w:pPr>
        <w:shd w:val="clear" w:color="auto" w:fill="FFFFFF"/>
        <w:spacing w:after="127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Некоторые направления </w:t>
      </w:r>
      <w:r w:rsid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государственной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политики</w:t>
      </w:r>
      <w:r w:rsid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данном направлении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5C0339B5" w14:textId="1B199246" w:rsidR="00C9116E" w:rsidRPr="00D8784C" w:rsidRDefault="00D8784C" w:rsidP="00D8784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Президент РФ – Владимир Владимирович </w:t>
      </w:r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Путин</w:t>
      </w:r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любит спорт и поддерживает развитие физической</w:t>
      </w:r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культуры в России реализуя </w:t>
      </w:r>
      <w:r w:rsidR="006304FB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национальные</w:t>
      </w:r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проекты, в которых </w:t>
      </w:r>
      <w:r w:rsidR="00630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</w:t>
      </w:r>
      <w:r w:rsidR="00630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630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льники</w:t>
      </w:r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</w:t>
      </w:r>
      <w:r w:rsidR="00630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</w:t>
      </w:r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непосредственное участие.</w:t>
      </w:r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стенде в верхней </w:t>
      </w:r>
      <w:proofErr w:type="gramStart"/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  первой</w:t>
      </w:r>
      <w:proofErr w:type="gramEnd"/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страницы представлены: флаг российской Федерации, Олимпийский флаг, фотоколлаж с изображениями президента РФ, а также </w:t>
      </w:r>
      <w:r w:rsidR="001C16D6"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гимн РФ. </w:t>
      </w:r>
    </w:p>
    <w:p w14:paraId="02C9AC20" w14:textId="77777777" w:rsidR="00C9116E" w:rsidRPr="00D8784C" w:rsidRDefault="001C16D6" w:rsidP="00D8784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 средней части первой страницы разворота расположены фотографии разных лет со спортивных состязаний: кросс Нации, Лыжня России, ГТО и др. Что формирует чувство гордости за наш детский </w:t>
      </w:r>
      <w:proofErr w:type="gramStart"/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сад,  мотивирует</w:t>
      </w:r>
      <w:proofErr w:type="gramEnd"/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участию в спортивных мероприятиях.</w:t>
      </w:r>
    </w:p>
    <w:p w14:paraId="0DDCF329" w14:textId="4D120026" w:rsidR="00C9116E" w:rsidRPr="00D8784C" w:rsidRDefault="001C16D6" w:rsidP="00D8784C">
      <w:pPr>
        <w:shd w:val="clear" w:color="auto" w:fill="FFFFFF"/>
        <w:spacing w:after="0"/>
        <w:ind w:firstLineChars="50" w:firstLine="14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елью приобщения детей к истории, воспитания нравственных и патриотических чувств, сделан акцент на воинах - спортсменах. О том как важно заниматься спортом, вести здоровый образ жизни, и как всё это помогло выстоять, выжить и не сдаться в ВОВ. Детям предст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авлена коллекция карточек с именами героев - спортсменов Урала. Где описаны 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подвиги, которые они совершили в </w:t>
      </w:r>
      <w:r w:rsidR="00630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ходе 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ВОВ, каким спортом занимались в мирное время, каких высот достигли и т.д.</w:t>
      </w:r>
    </w:p>
    <w:p w14:paraId="706933D3" w14:textId="5928A529" w:rsidR="00C9116E" w:rsidRP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второй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странице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разворота более широко и подробно представлены факты и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истории </w:t>
      </w:r>
      <w:r w:rsidR="00630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ГТО</w:t>
      </w:r>
      <w:r w:rsidRPr="00D878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EF624E2" w14:textId="77777777" w:rsidR="00C9116E" w:rsidRP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8784C">
        <w:rPr>
          <w:rStyle w:val="a4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Программа физической подготовки «Готов к труду и обороне»</w:t>
      </w:r>
      <w:r w:rsidRPr="00D8784C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(ГТО)</w:t>
      </w:r>
      <w:r w:rsidRPr="00D878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действовала в СССР с 1931 по 1991 год. Её целью было всестороннее физическое развитие советского человека. Система ГТО была предназначена для укрепления здоровья, </w:t>
      </w:r>
      <w:r w:rsidRPr="00D878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подготовки к трудовой деятельности и защите Родины. Комплекс ГТО охватывал население в возрасте от 10 до 60 лет. Для каждой возрастной группы были установлены свои требования и нормативы. </w:t>
      </w:r>
    </w:p>
    <w:p w14:paraId="13F1B611" w14:textId="77777777" w:rsidR="00C9116E" w:rsidRPr="00D8784C" w:rsidRDefault="001C16D6" w:rsidP="00D8784C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304FB">
        <w:rPr>
          <w:rStyle w:val="a4"/>
          <w:b w:val="0"/>
          <w:bCs w:val="0"/>
          <w:color w:val="333333"/>
          <w:sz w:val="28"/>
          <w:szCs w:val="28"/>
        </w:rPr>
        <w:t>В 2014 году президент РФ подписал указ о возрождении системы ГТО</w:t>
      </w:r>
      <w:r w:rsidRPr="006304FB">
        <w:rPr>
          <w:b/>
          <w:bCs/>
          <w:color w:val="333333"/>
          <w:sz w:val="28"/>
          <w:szCs w:val="28"/>
        </w:rPr>
        <w:t>.</w:t>
      </w:r>
      <w:r w:rsidRPr="00D8784C">
        <w:rPr>
          <w:color w:val="333333"/>
          <w:sz w:val="28"/>
          <w:szCs w:val="28"/>
        </w:rPr>
        <w:t xml:space="preserve"> Г</w:t>
      </w:r>
      <w:r w:rsidRPr="00D8784C">
        <w:rPr>
          <w:color w:val="333333"/>
          <w:sz w:val="28"/>
          <w:szCs w:val="28"/>
        </w:rPr>
        <w:t xml:space="preserve">лавная задача не изменилась — мотивация россиян больше заниматься спортом, быть здоровыми и сильными.   </w:t>
      </w:r>
    </w:p>
    <w:p w14:paraId="3AE253FD" w14:textId="77777777" w:rsidR="00C9116E" w:rsidRPr="00D8784C" w:rsidRDefault="001C16D6" w:rsidP="00D8784C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304FB">
        <w:rPr>
          <w:rStyle w:val="a4"/>
          <w:b w:val="0"/>
          <w:bCs w:val="0"/>
          <w:color w:val="333333"/>
          <w:sz w:val="28"/>
          <w:szCs w:val="28"/>
        </w:rPr>
        <w:t>С 2019 года</w:t>
      </w:r>
      <w:r w:rsidRPr="00D8784C">
        <w:rPr>
          <w:color w:val="333333"/>
          <w:sz w:val="28"/>
          <w:szCs w:val="28"/>
        </w:rPr>
        <w:t xml:space="preserve"> комплекс ГТО является частью федерального проекта «Спорт — норма жизни» нацпроекта «Демография». </w:t>
      </w:r>
    </w:p>
    <w:p w14:paraId="17BCD207" w14:textId="77777777" w:rsidR="00C9116E" w:rsidRPr="00D8784C" w:rsidRDefault="001C16D6" w:rsidP="00D8784C">
      <w:pPr>
        <w:pStyle w:val="futurismarkdown-paragraph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6304FB">
        <w:rPr>
          <w:rStyle w:val="a4"/>
          <w:b w:val="0"/>
          <w:bCs w:val="0"/>
          <w:color w:val="333333"/>
          <w:sz w:val="28"/>
          <w:szCs w:val="28"/>
        </w:rPr>
        <w:t>Физкультурный комплекс ГТО</w:t>
      </w:r>
      <w:r w:rsidRPr="00D8784C">
        <w:rPr>
          <w:color w:val="333333"/>
          <w:sz w:val="28"/>
          <w:szCs w:val="28"/>
        </w:rPr>
        <w:t xml:space="preserve">, как и 90 лет </w:t>
      </w:r>
      <w:r w:rsidRPr="00D8784C">
        <w:rPr>
          <w:color w:val="333333"/>
          <w:sz w:val="28"/>
          <w:szCs w:val="28"/>
        </w:rPr>
        <w:t>назад, включает различные нормативы: бег, прыжки, метание гранаты, плавание, лыжные гонки, стрельбу и прочие спортивные виды, в зависимости от пола и возраста участника и участвовать в нем можно с 6 лет.</w:t>
      </w:r>
    </w:p>
    <w:p w14:paraId="30F41DB5" w14:textId="5C173414" w:rsidR="00C9116E" w:rsidRPr="00D8784C" w:rsidRDefault="001C16D6" w:rsidP="006304FB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84C">
        <w:rPr>
          <w:rFonts w:ascii="Times New Roman" w:hAnsi="Times New Roman" w:cs="Times New Roman"/>
          <w:sz w:val="28"/>
          <w:szCs w:val="28"/>
        </w:rPr>
        <w:t>На стенде можно проследить, как изменялся знак ГТО д</w:t>
      </w:r>
      <w:r w:rsidRPr="00D8784C">
        <w:rPr>
          <w:rFonts w:ascii="Times New Roman" w:hAnsi="Times New Roman" w:cs="Times New Roman"/>
          <w:sz w:val="28"/>
          <w:szCs w:val="28"/>
        </w:rPr>
        <w:t xml:space="preserve">ля детей с помощью </w:t>
      </w:r>
      <w:r w:rsidRPr="006304FB">
        <w:rPr>
          <w:rFonts w:ascii="Times New Roman" w:hAnsi="Times New Roman" w:cs="Times New Roman"/>
          <w:bCs/>
          <w:sz w:val="28"/>
          <w:szCs w:val="28"/>
        </w:rPr>
        <w:t>ленты времени.</w:t>
      </w:r>
      <w:r w:rsidR="006304FB">
        <w:rPr>
          <w:rFonts w:ascii="Times New Roman" w:hAnsi="Times New Roman" w:cs="Times New Roman"/>
          <w:bCs/>
          <w:sz w:val="28"/>
          <w:szCs w:val="28"/>
        </w:rPr>
        <w:t xml:space="preserve"> Для закрепления сформированных представлений на стенде размещена игра</w:t>
      </w:r>
      <w:r w:rsidRPr="00D8784C">
        <w:rPr>
          <w:rFonts w:ascii="Times New Roman" w:hAnsi="Times New Roman" w:cs="Times New Roman"/>
          <w:sz w:val="28"/>
          <w:szCs w:val="28"/>
        </w:rPr>
        <w:t xml:space="preserve"> </w:t>
      </w:r>
      <w:r w:rsidRPr="006304FB">
        <w:rPr>
          <w:rFonts w:ascii="Times New Roman" w:hAnsi="Times New Roman" w:cs="Times New Roman"/>
          <w:bCs/>
          <w:sz w:val="28"/>
          <w:szCs w:val="28"/>
        </w:rPr>
        <w:t>«Найди такой же»</w:t>
      </w:r>
      <w:r w:rsidR="006304FB" w:rsidRPr="006304F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246E71" w14:textId="0135C8DF" w:rsidR="00C9116E" w:rsidRP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84C">
        <w:rPr>
          <w:rFonts w:ascii="Times New Roman" w:hAnsi="Times New Roman" w:cs="Times New Roman"/>
          <w:sz w:val="28"/>
          <w:szCs w:val="28"/>
        </w:rPr>
        <w:t xml:space="preserve">Играть могут одновременно несколько игроков. Цель: соотнести знаки </w:t>
      </w:r>
      <w:r w:rsidR="00D8784C" w:rsidRPr="00D8784C">
        <w:rPr>
          <w:rFonts w:ascii="Times New Roman" w:hAnsi="Times New Roman" w:cs="Times New Roman"/>
          <w:sz w:val="28"/>
          <w:szCs w:val="28"/>
        </w:rPr>
        <w:t>ГТО</w:t>
      </w:r>
      <w:r w:rsidR="006304FB">
        <w:rPr>
          <w:rFonts w:ascii="Times New Roman" w:hAnsi="Times New Roman" w:cs="Times New Roman"/>
          <w:sz w:val="28"/>
          <w:szCs w:val="28"/>
        </w:rPr>
        <w:t xml:space="preserve"> </w:t>
      </w:r>
      <w:r w:rsidRPr="00D8784C">
        <w:rPr>
          <w:rFonts w:ascii="Times New Roman" w:hAnsi="Times New Roman" w:cs="Times New Roman"/>
          <w:sz w:val="28"/>
          <w:szCs w:val="28"/>
        </w:rPr>
        <w:t>с уже имеющимися на стенде</w:t>
      </w:r>
      <w:r w:rsidRPr="00D8784C">
        <w:rPr>
          <w:rFonts w:ascii="Times New Roman" w:hAnsi="Times New Roman" w:cs="Times New Roman"/>
          <w:sz w:val="28"/>
          <w:szCs w:val="28"/>
        </w:rPr>
        <w:t xml:space="preserve"> и проследить его изменение с начала и до наших времён.</w:t>
      </w:r>
    </w:p>
    <w:p w14:paraId="30AD95AE" w14:textId="1E250106" w:rsidR="00C9116E" w:rsidRP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84C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8784C">
        <w:rPr>
          <w:rFonts w:ascii="Times New Roman" w:hAnsi="Times New Roman" w:cs="Times New Roman"/>
          <w:sz w:val="28"/>
          <w:szCs w:val="28"/>
        </w:rPr>
        <w:t>можно</w:t>
      </w:r>
      <w:r w:rsidRPr="00D8784C">
        <w:rPr>
          <w:rFonts w:ascii="Times New Roman" w:hAnsi="Times New Roman" w:cs="Times New Roman"/>
          <w:sz w:val="28"/>
          <w:szCs w:val="28"/>
        </w:rPr>
        <w:t xml:space="preserve"> увидеть </w:t>
      </w:r>
      <w:r w:rsidRPr="00D8784C">
        <w:rPr>
          <w:rFonts w:ascii="Times New Roman" w:hAnsi="Times New Roman" w:cs="Times New Roman"/>
          <w:sz w:val="28"/>
          <w:szCs w:val="28"/>
        </w:rPr>
        <w:t>фотог</w:t>
      </w:r>
      <w:r w:rsidRPr="00D8784C">
        <w:rPr>
          <w:rFonts w:ascii="Times New Roman" w:hAnsi="Times New Roman" w:cs="Times New Roman"/>
          <w:sz w:val="28"/>
          <w:szCs w:val="28"/>
        </w:rPr>
        <w:t xml:space="preserve">рафии с процесса сдачи нормативов не только детьми, но и сотрудниками, а также фотографии с </w:t>
      </w:r>
      <w:r w:rsidR="006304FB">
        <w:rPr>
          <w:rFonts w:ascii="Times New Roman" w:hAnsi="Times New Roman" w:cs="Times New Roman"/>
          <w:sz w:val="28"/>
          <w:szCs w:val="28"/>
        </w:rPr>
        <w:t>церемонии награждения</w:t>
      </w:r>
      <w:r w:rsidRPr="00D8784C">
        <w:rPr>
          <w:rFonts w:ascii="Times New Roman" w:hAnsi="Times New Roman" w:cs="Times New Roman"/>
          <w:sz w:val="28"/>
          <w:szCs w:val="28"/>
        </w:rPr>
        <w:t xml:space="preserve"> знаками ГТО. Представлены талисманы ГТО, с которыми знакомим</w:t>
      </w:r>
      <w:r w:rsidR="006304FB">
        <w:rPr>
          <w:rFonts w:ascii="Times New Roman" w:hAnsi="Times New Roman" w:cs="Times New Roman"/>
          <w:sz w:val="28"/>
          <w:szCs w:val="28"/>
        </w:rPr>
        <w:t xml:space="preserve"> и</w:t>
      </w:r>
      <w:r w:rsidRPr="00D8784C">
        <w:rPr>
          <w:rFonts w:ascii="Times New Roman" w:hAnsi="Times New Roman" w:cs="Times New Roman"/>
          <w:sz w:val="28"/>
          <w:szCs w:val="28"/>
        </w:rPr>
        <w:t xml:space="preserve"> ребят.</w:t>
      </w:r>
    </w:p>
    <w:p w14:paraId="0E5409A2" w14:textId="77777777" w:rsidR="00C9116E" w:rsidRP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84C">
        <w:rPr>
          <w:rFonts w:ascii="Times New Roman" w:hAnsi="Times New Roman" w:cs="Times New Roman"/>
          <w:sz w:val="28"/>
          <w:szCs w:val="28"/>
        </w:rPr>
        <w:t>С помощью второго разворота знакомлю слушателей с олимпийским движением в России: р</w:t>
      </w:r>
      <w:r w:rsidRPr="00D8784C">
        <w:rPr>
          <w:rFonts w:ascii="Times New Roman" w:hAnsi="Times New Roman" w:cs="Times New Roman"/>
          <w:sz w:val="28"/>
          <w:szCs w:val="28"/>
        </w:rPr>
        <w:t xml:space="preserve">ассказываю, что такое олимпиада, </w:t>
      </w:r>
      <w:proofErr w:type="gramStart"/>
      <w:r w:rsidRPr="00D8784C">
        <w:rPr>
          <w:rFonts w:ascii="Times New Roman" w:hAnsi="Times New Roman" w:cs="Times New Roman"/>
          <w:sz w:val="28"/>
          <w:szCs w:val="28"/>
        </w:rPr>
        <w:t>про  олимпийские</w:t>
      </w:r>
      <w:proofErr w:type="gramEnd"/>
      <w:r w:rsidRPr="00D8784C">
        <w:rPr>
          <w:rFonts w:ascii="Times New Roman" w:hAnsi="Times New Roman" w:cs="Times New Roman"/>
          <w:sz w:val="28"/>
          <w:szCs w:val="28"/>
        </w:rPr>
        <w:t xml:space="preserve"> виды спорта, про  символы и талисманы, про олимпийский флаг и гимн, про олимпийские медали. </w:t>
      </w:r>
    </w:p>
    <w:p w14:paraId="49024206" w14:textId="77777777" w:rsidR="00C9116E" w:rsidRP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84C">
        <w:rPr>
          <w:rFonts w:ascii="Times New Roman" w:hAnsi="Times New Roman" w:cs="Times New Roman"/>
          <w:sz w:val="28"/>
          <w:szCs w:val="28"/>
        </w:rPr>
        <w:t>На стенде представлены игры:</w:t>
      </w:r>
    </w:p>
    <w:p w14:paraId="76ABC687" w14:textId="30C24F41" w:rsidR="00C9116E" w:rsidRP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784C">
        <w:rPr>
          <w:rFonts w:ascii="Times New Roman" w:hAnsi="Times New Roman" w:cs="Times New Roman"/>
          <w:sz w:val="28"/>
          <w:szCs w:val="28"/>
        </w:rPr>
        <w:t>Мемори</w:t>
      </w:r>
      <w:proofErr w:type="spellEnd"/>
      <w:r w:rsidRPr="00D8784C">
        <w:rPr>
          <w:rFonts w:ascii="Times New Roman" w:hAnsi="Times New Roman" w:cs="Times New Roman"/>
          <w:sz w:val="28"/>
          <w:szCs w:val="28"/>
        </w:rPr>
        <w:t xml:space="preserve"> «Зимний олимпийские игры»</w:t>
      </w:r>
      <w:r w:rsidR="006304FB">
        <w:rPr>
          <w:rFonts w:ascii="Times New Roman" w:hAnsi="Times New Roman" w:cs="Times New Roman"/>
          <w:sz w:val="28"/>
          <w:szCs w:val="28"/>
        </w:rPr>
        <w:t>,</w:t>
      </w:r>
      <w:r w:rsidRPr="00D8784C">
        <w:rPr>
          <w:rFonts w:ascii="Times New Roman" w:hAnsi="Times New Roman" w:cs="Times New Roman"/>
          <w:sz w:val="28"/>
          <w:szCs w:val="28"/>
        </w:rPr>
        <w:t xml:space="preserve"> которая направлена на развитие памяти и </w:t>
      </w:r>
      <w:r w:rsidRPr="00D8784C">
        <w:rPr>
          <w:rFonts w:ascii="Times New Roman" w:hAnsi="Times New Roman" w:cs="Times New Roman"/>
          <w:sz w:val="28"/>
          <w:szCs w:val="28"/>
        </w:rPr>
        <w:t>внимания.</w:t>
      </w:r>
    </w:p>
    <w:p w14:paraId="36EC2DE4" w14:textId="29674369" w:rsidR="00C9116E" w:rsidRP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84C">
        <w:rPr>
          <w:rFonts w:ascii="Times New Roman" w:hAnsi="Times New Roman" w:cs="Times New Roman"/>
          <w:sz w:val="28"/>
          <w:szCs w:val="28"/>
        </w:rPr>
        <w:t xml:space="preserve">Игра содержит набор парных карточек с изображением зимних олимпийских игр, которые выкладываются на стол </w:t>
      </w:r>
      <w:proofErr w:type="gramStart"/>
      <w:r w:rsidRPr="00D8784C">
        <w:rPr>
          <w:rFonts w:ascii="Times New Roman" w:hAnsi="Times New Roman" w:cs="Times New Roman"/>
          <w:sz w:val="28"/>
          <w:szCs w:val="28"/>
        </w:rPr>
        <w:t>рубашкой  вверх</w:t>
      </w:r>
      <w:proofErr w:type="gramEnd"/>
      <w:r w:rsidRPr="00D8784C">
        <w:rPr>
          <w:rFonts w:ascii="Times New Roman" w:hAnsi="Times New Roman" w:cs="Times New Roman"/>
          <w:sz w:val="28"/>
          <w:szCs w:val="28"/>
        </w:rPr>
        <w:t xml:space="preserve">. Игроки по очереди переворачивают по две карточки, пытаясь найти парные. У кого </w:t>
      </w:r>
      <w:r w:rsidRPr="00D8784C">
        <w:rPr>
          <w:rFonts w:ascii="Times New Roman" w:hAnsi="Times New Roman" w:cs="Times New Roman"/>
          <w:sz w:val="28"/>
          <w:szCs w:val="28"/>
        </w:rPr>
        <w:lastRenderedPageBreak/>
        <w:t>получается открыть пару, забирает себе. У ког</w:t>
      </w:r>
      <w:r w:rsidRPr="00D8784C">
        <w:rPr>
          <w:rFonts w:ascii="Times New Roman" w:hAnsi="Times New Roman" w:cs="Times New Roman"/>
          <w:sz w:val="28"/>
          <w:szCs w:val="28"/>
        </w:rPr>
        <w:t>о больше всех пар</w:t>
      </w:r>
      <w:r w:rsidRPr="00D8784C">
        <w:rPr>
          <w:rFonts w:ascii="Times New Roman" w:hAnsi="Times New Roman" w:cs="Times New Roman"/>
          <w:sz w:val="28"/>
          <w:szCs w:val="28"/>
        </w:rPr>
        <w:t>, тот выиграл.</w:t>
      </w:r>
    </w:p>
    <w:p w14:paraId="1DA95F9E" w14:textId="77777777" w:rsidR="00C9116E" w:rsidRP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84C">
        <w:rPr>
          <w:rFonts w:ascii="Times New Roman" w:hAnsi="Times New Roman" w:cs="Times New Roman"/>
          <w:sz w:val="28"/>
          <w:szCs w:val="28"/>
        </w:rPr>
        <w:t xml:space="preserve">Настольная игра «Собери флаг». </w:t>
      </w:r>
    </w:p>
    <w:p w14:paraId="05C5F76F" w14:textId="77777777" w:rsidR="00C9116E" w:rsidRP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84C">
        <w:rPr>
          <w:rFonts w:ascii="Times New Roman" w:hAnsi="Times New Roman" w:cs="Times New Roman"/>
          <w:sz w:val="28"/>
          <w:szCs w:val="28"/>
        </w:rPr>
        <w:t>Игрокам представлены крышки от пластиковых бутылок разного цвета, с помощью которых можно выложить флаг РФ или Олимпийский флаг.</w:t>
      </w:r>
    </w:p>
    <w:p w14:paraId="16B2184C" w14:textId="77777777" w:rsidR="00C9116E" w:rsidRPr="00D8784C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84C">
        <w:rPr>
          <w:rFonts w:ascii="Times New Roman" w:hAnsi="Times New Roman" w:cs="Times New Roman"/>
          <w:sz w:val="28"/>
          <w:szCs w:val="28"/>
        </w:rPr>
        <w:t>Настольная игра «Собери талисман».</w:t>
      </w:r>
    </w:p>
    <w:p w14:paraId="495ACD36" w14:textId="551EF973" w:rsidR="00C9116E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84C">
        <w:rPr>
          <w:rFonts w:ascii="Times New Roman" w:hAnsi="Times New Roman" w:cs="Times New Roman"/>
          <w:sz w:val="28"/>
          <w:szCs w:val="28"/>
        </w:rPr>
        <w:t>Игра состоит из разрезных к</w:t>
      </w:r>
      <w:r w:rsidRPr="00D8784C">
        <w:rPr>
          <w:rFonts w:ascii="Times New Roman" w:hAnsi="Times New Roman" w:cs="Times New Roman"/>
          <w:sz w:val="28"/>
          <w:szCs w:val="28"/>
        </w:rPr>
        <w:t xml:space="preserve">артинок, которые нужно собрать воедино, назвать талисман. </w:t>
      </w:r>
    </w:p>
    <w:p w14:paraId="20549542" w14:textId="606CB06A" w:rsidR="006304FB" w:rsidRPr="00D8784C" w:rsidRDefault="006304FB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Футбол». Детям предлагается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головоломка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состоящая из разных геометрических фигур. Из которых игрокам предлагается собрать футболистов по образцу, а затем любые спортивные объекты по замыслу.</w:t>
      </w:r>
    </w:p>
    <w:p w14:paraId="3B7F73E6" w14:textId="44B8C8D2" w:rsidR="00C9116E" w:rsidRDefault="001C16D6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84C">
        <w:rPr>
          <w:rFonts w:ascii="Times New Roman" w:hAnsi="Times New Roman" w:cs="Times New Roman"/>
          <w:sz w:val="28"/>
          <w:szCs w:val="28"/>
        </w:rPr>
        <w:t xml:space="preserve">Также к </w:t>
      </w:r>
      <w:r w:rsidR="006304FB">
        <w:rPr>
          <w:rFonts w:ascii="Times New Roman" w:hAnsi="Times New Roman" w:cs="Times New Roman"/>
          <w:sz w:val="28"/>
          <w:szCs w:val="28"/>
        </w:rPr>
        <w:t xml:space="preserve">спортивно - </w:t>
      </w:r>
      <w:r w:rsidRPr="00D8784C">
        <w:rPr>
          <w:rFonts w:ascii="Times New Roman" w:hAnsi="Times New Roman" w:cs="Times New Roman"/>
          <w:sz w:val="28"/>
          <w:szCs w:val="28"/>
        </w:rPr>
        <w:t>патриотическ</w:t>
      </w:r>
      <w:r w:rsidRPr="00D8784C">
        <w:rPr>
          <w:rFonts w:ascii="Times New Roman" w:hAnsi="Times New Roman" w:cs="Times New Roman"/>
          <w:sz w:val="28"/>
          <w:szCs w:val="28"/>
        </w:rPr>
        <w:t xml:space="preserve">ой витрине оформлены </w:t>
      </w:r>
      <w:proofErr w:type="gramStart"/>
      <w:r w:rsidRPr="00D8784C">
        <w:rPr>
          <w:rFonts w:ascii="Times New Roman" w:hAnsi="Times New Roman" w:cs="Times New Roman"/>
          <w:sz w:val="28"/>
          <w:szCs w:val="28"/>
        </w:rPr>
        <w:t>альбомы  «</w:t>
      </w:r>
      <w:proofErr w:type="gramEnd"/>
      <w:r w:rsidRPr="00D8784C">
        <w:rPr>
          <w:rFonts w:ascii="Times New Roman" w:hAnsi="Times New Roman" w:cs="Times New Roman"/>
          <w:sz w:val="28"/>
          <w:szCs w:val="28"/>
        </w:rPr>
        <w:t>Лучшие футболисты России», «</w:t>
      </w:r>
      <w:r w:rsidRPr="00D8784C">
        <w:rPr>
          <w:rFonts w:ascii="Times New Roman" w:hAnsi="Times New Roman" w:cs="Times New Roman"/>
          <w:sz w:val="28"/>
          <w:szCs w:val="28"/>
        </w:rPr>
        <w:t>Зимние Олимпийские игры», «Россия в истории Зимних Олимпийских игр». Собрана коллекция значков.</w:t>
      </w:r>
    </w:p>
    <w:p w14:paraId="7FFCF2DB" w14:textId="25FDC235" w:rsidR="006304FB" w:rsidRDefault="006304FB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102E78" w14:textId="77777777" w:rsidR="006304FB" w:rsidRPr="00D8784C" w:rsidRDefault="006304FB" w:rsidP="00D8784C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8E0BE2" w14:textId="77777777" w:rsidR="00C9116E" w:rsidRDefault="00C9116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C91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8FCE" w14:textId="77777777" w:rsidR="001C16D6" w:rsidRDefault="001C16D6">
      <w:pPr>
        <w:spacing w:line="240" w:lineRule="auto"/>
      </w:pPr>
      <w:r>
        <w:separator/>
      </w:r>
    </w:p>
  </w:endnote>
  <w:endnote w:type="continuationSeparator" w:id="0">
    <w:p w14:paraId="2EBCA78D" w14:textId="77777777" w:rsidR="001C16D6" w:rsidRDefault="001C1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18F7" w14:textId="77777777" w:rsidR="001C16D6" w:rsidRDefault="001C16D6">
      <w:pPr>
        <w:spacing w:after="0"/>
      </w:pPr>
      <w:r>
        <w:separator/>
      </w:r>
    </w:p>
  </w:footnote>
  <w:footnote w:type="continuationSeparator" w:id="0">
    <w:p w14:paraId="75E7D9F9" w14:textId="77777777" w:rsidR="001C16D6" w:rsidRDefault="001C16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904"/>
    <w:rsid w:val="001C16D6"/>
    <w:rsid w:val="006304FB"/>
    <w:rsid w:val="00B47436"/>
    <w:rsid w:val="00B85AFE"/>
    <w:rsid w:val="00C9116E"/>
    <w:rsid w:val="00D8784C"/>
    <w:rsid w:val="00EA6904"/>
    <w:rsid w:val="00F32FD0"/>
    <w:rsid w:val="3F5E6A03"/>
    <w:rsid w:val="6FD5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18A1"/>
  <w15:docId w15:val="{63E44078-5930-47FF-9341-BF0A6053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Лучший сотрудник</dc:creator>
  <cp:lastModifiedBy>Сад</cp:lastModifiedBy>
  <cp:revision>3</cp:revision>
  <dcterms:created xsi:type="dcterms:W3CDTF">2025-04-30T05:17:00Z</dcterms:created>
  <dcterms:modified xsi:type="dcterms:W3CDTF">2026-01-30T10:02:00Z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59AA60C603D24E62AB05F64DDB2154AB_12</vt:lpwstr>
  </property>
</Properties>
</file>